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78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78"/>
          <w:sz w:val="50"/>
          <w:szCs w:val="50"/>
          <w:u w:val="none"/>
          <w:shd w:fill="auto" w:val="clear"/>
          <w:vertAlign w:val="baseline"/>
          <w:rtl w:val="0"/>
        </w:rPr>
        <w:t xml:space="preserve">Call for postdoctoral research fellowships at the UOC, for UOC study areas and research institutes. 202</w:t>
      </w:r>
      <w:r w:rsidDel="00000000" w:rsidR="00000000" w:rsidRPr="00000000">
        <w:rPr>
          <w:b w:val="1"/>
          <w:color w:val="000078"/>
          <w:sz w:val="50"/>
          <w:szCs w:val="5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70.0" w:type="dxa"/>
        <w:jc w:val="left"/>
        <w:tblInd w:w="2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160"/>
        <w:gridCol w:w="4090"/>
        <w:gridCol w:w="20"/>
        <w:tblGridChange w:id="0">
          <w:tblGrid>
            <w:gridCol w:w="4160"/>
            <w:gridCol w:w="4090"/>
            <w:gridCol w:w="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shd w:fill="73e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color w:val="000078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78"/>
                <w:sz w:val="24"/>
                <w:szCs w:val="24"/>
                <w:vertAlign w:val="baseline"/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Surname/s and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NIF / Passport: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2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Date of birth: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Postcode</w:t>
            </w:r>
          </w:p>
        </w:tc>
        <w:tc>
          <w:tcPr>
            <w:gridSpan w:val="2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Telephone:</w:t>
            </w:r>
          </w:p>
        </w:tc>
        <w:tc>
          <w:tcPr>
            <w:gridSpan w:val="2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70.0" w:type="dxa"/>
        <w:jc w:val="left"/>
        <w:tblInd w:w="2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160"/>
        <w:gridCol w:w="4090"/>
        <w:gridCol w:w="20"/>
        <w:tblGridChange w:id="0">
          <w:tblGrid>
            <w:gridCol w:w="4160"/>
            <w:gridCol w:w="4090"/>
            <w:gridCol w:w="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shd w:fill="73e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00078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78"/>
                <w:sz w:val="24"/>
                <w:szCs w:val="24"/>
                <w:rtl w:val="0"/>
              </w:rPr>
              <w:t xml:space="preserve">Elected Modality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Ordinary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Interdisciplinary</w:t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270.0" w:type="dxa"/>
        <w:jc w:val="left"/>
        <w:tblInd w:w="2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160"/>
        <w:gridCol w:w="4090"/>
        <w:gridCol w:w="20"/>
        <w:tblGridChange w:id="0">
          <w:tblGrid>
            <w:gridCol w:w="4160"/>
            <w:gridCol w:w="4090"/>
            <w:gridCol w:w="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shd w:fill="73e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color w:val="000078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78"/>
                <w:sz w:val="24"/>
                <w:szCs w:val="24"/>
                <w:vertAlign w:val="baseline"/>
                <w:rtl w:val="0"/>
              </w:rPr>
              <w:t xml:space="preserve">Academic Degree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PhD 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Date obtained: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Field: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University:</w:t>
            </w:r>
          </w:p>
        </w:tc>
      </w:tr>
    </w:tbl>
    <w:p w:rsidR="00000000" w:rsidDel="00000000" w:rsidP="00000000" w:rsidRDefault="00000000" w:rsidRPr="00000000" w14:paraId="0000002B">
      <w:pPr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270.0" w:type="dxa"/>
        <w:jc w:val="left"/>
        <w:tblInd w:w="2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135"/>
        <w:gridCol w:w="4115"/>
        <w:gridCol w:w="20"/>
        <w:tblGridChange w:id="0">
          <w:tblGrid>
            <w:gridCol w:w="4135"/>
            <w:gridCol w:w="4115"/>
            <w:gridCol w:w="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shd w:fill="73e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b w:val="0"/>
                <w:color w:val="000078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78"/>
                <w:sz w:val="24"/>
                <w:szCs w:val="24"/>
                <w:vertAlign w:val="baseline"/>
                <w:rtl w:val="0"/>
              </w:rPr>
              <w:t xml:space="preserve">Research training grant received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color w:val="000078"/>
                <w:vertAlign w:val="baseline"/>
              </w:rPr>
            </w:pPr>
            <w:r w:rsidDel="00000000" w:rsidR="00000000" w:rsidRPr="00000000">
              <w:rPr>
                <w:b w:val="1"/>
                <w:color w:val="000078"/>
                <w:sz w:val="20"/>
                <w:szCs w:val="20"/>
                <w:vertAlign w:val="baseline"/>
                <w:rtl w:val="0"/>
              </w:rPr>
              <w:t xml:space="preserve">(Only if you have previously received a research training grant)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Institution which awarded the grant: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Year grant started: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grant ended:</w:t>
            </w:r>
          </w:p>
        </w:tc>
      </w:tr>
    </w:tbl>
    <w:p w:rsidR="00000000" w:rsidDel="00000000" w:rsidP="00000000" w:rsidRDefault="00000000" w:rsidRPr="00000000" w14:paraId="0000003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78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270.0" w:type="dxa"/>
        <w:jc w:val="left"/>
        <w:tblInd w:w="2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317"/>
        <w:gridCol w:w="5933"/>
        <w:gridCol w:w="20"/>
        <w:tblGridChange w:id="0">
          <w:tblGrid>
            <w:gridCol w:w="2317"/>
            <w:gridCol w:w="5933"/>
            <w:gridCol w:w="2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3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shd w:fill="73e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b w:val="0"/>
                <w:color w:val="000078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78"/>
                <w:sz w:val="24"/>
                <w:szCs w:val="24"/>
                <w:vertAlign w:val="baseline"/>
                <w:rtl w:val="0"/>
              </w:rPr>
              <w:t xml:space="preserve">Postdoctoral Position that you are applying for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color w:val="000078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78"/>
                <w:sz w:val="22"/>
                <w:szCs w:val="22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color w:val="000078"/>
                <w:sz w:val="22"/>
                <w:szCs w:val="22"/>
                <w:vertAlign w:val="baseline"/>
                <w:rtl w:val="0"/>
              </w:rPr>
              <w:t xml:space="preserve">mark one of the areas below and write your research line</w:t>
            </w:r>
            <w:r w:rsidDel="00000000" w:rsidR="00000000" w:rsidRPr="00000000">
              <w:rPr>
                <w:b w:val="1"/>
                <w:color w:val="000078"/>
                <w:sz w:val="22"/>
                <w:szCs w:val="22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3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Arts and Humanities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3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Information Sciences and Communication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3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Health Sciences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3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Law and Political Science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3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Psychology and Education Sciences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3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Economics and Business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3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Computer Science, Multimedia and Telecommunications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eHealth Center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Internet Interdisciplinary Institute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Research Line: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jc w:val="both"/>
        <w:rPr>
          <w:color w:val="000078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jc w:val="both"/>
        <w:rPr>
          <w:color w:val="000078"/>
          <w:sz w:val="22"/>
          <w:szCs w:val="22"/>
          <w:vertAlign w:val="baseline"/>
        </w:rPr>
      </w:pPr>
      <w:r w:rsidDel="00000000" w:rsidR="00000000" w:rsidRPr="00000000">
        <w:rPr>
          <w:color w:val="000078"/>
          <w:sz w:val="22"/>
          <w:szCs w:val="22"/>
          <w:vertAlign w:val="baseline"/>
          <w:rtl w:val="0"/>
        </w:rPr>
        <w:t xml:space="preserve">[place], [day] [month] 202</w:t>
      </w:r>
      <w:r w:rsidDel="00000000" w:rsidR="00000000" w:rsidRPr="00000000">
        <w:rPr>
          <w:color w:val="000078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jc w:val="both"/>
        <w:rPr>
          <w:color w:val="000078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jc w:val="both"/>
        <w:rPr>
          <w:color w:val="000078"/>
          <w:sz w:val="22"/>
          <w:szCs w:val="22"/>
          <w:vertAlign w:val="baseline"/>
        </w:rPr>
      </w:pPr>
      <w:r w:rsidDel="00000000" w:rsidR="00000000" w:rsidRPr="00000000">
        <w:rPr>
          <w:color w:val="000078"/>
          <w:sz w:val="22"/>
          <w:szCs w:val="22"/>
          <w:vertAlign w:val="baseline"/>
          <w:rtl w:val="0"/>
        </w:rPr>
        <w:t xml:space="preserve">I, ……………………………….. (Applicant’s name) HEREBY APPLY to the Call for postdoctoral research fellowships at the UOC</w:t>
      </w:r>
    </w:p>
    <w:p w:rsidR="00000000" w:rsidDel="00000000" w:rsidP="00000000" w:rsidRDefault="00000000" w:rsidRPr="00000000" w14:paraId="00000064">
      <w:pPr>
        <w:widowControl w:val="0"/>
        <w:jc w:val="both"/>
        <w:rPr>
          <w:color w:val="000078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jc w:val="both"/>
        <w:rPr>
          <w:color w:val="000078"/>
          <w:sz w:val="22"/>
          <w:szCs w:val="22"/>
          <w:vertAlign w:val="baseline"/>
        </w:rPr>
      </w:pPr>
      <w:r w:rsidDel="00000000" w:rsidR="00000000" w:rsidRPr="00000000">
        <w:rPr>
          <w:color w:val="000078"/>
          <w:sz w:val="22"/>
          <w:szCs w:val="22"/>
          <w:vertAlign w:val="baseline"/>
          <w:rtl w:val="0"/>
        </w:rPr>
        <w:t xml:space="preserve">I also AFFIRM that all the data contained in this application are true and that I meet all the necessary application requirements.</w:t>
      </w:r>
    </w:p>
    <w:p w:rsidR="00000000" w:rsidDel="00000000" w:rsidP="00000000" w:rsidRDefault="00000000" w:rsidRPr="00000000" w14:paraId="00000066">
      <w:pPr>
        <w:widowControl w:val="0"/>
        <w:jc w:val="both"/>
        <w:rPr>
          <w:color w:val="000078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jc w:val="both"/>
        <w:rPr>
          <w:color w:val="000078"/>
          <w:sz w:val="22"/>
          <w:szCs w:val="22"/>
          <w:vertAlign w:val="baseline"/>
        </w:rPr>
      </w:pPr>
      <w:r w:rsidDel="00000000" w:rsidR="00000000" w:rsidRPr="00000000">
        <w:rPr>
          <w:color w:val="000078"/>
          <w:sz w:val="22"/>
          <w:szCs w:val="22"/>
          <w:vertAlign w:val="baseline"/>
          <w:rtl w:val="0"/>
        </w:rPr>
        <w:t xml:space="preserve">Signature:</w:t>
      </w:r>
    </w:p>
    <w:p w:rsidR="00000000" w:rsidDel="00000000" w:rsidP="00000000" w:rsidRDefault="00000000" w:rsidRPr="00000000" w14:paraId="00000068">
      <w:pPr>
        <w:widowControl w:val="0"/>
        <w:jc w:val="both"/>
        <w:rPr>
          <w:color w:val="000078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jc w:val="both"/>
        <w:rPr>
          <w:color w:val="000078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jc w:val="both"/>
        <w:rPr>
          <w:color w:val="00007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jc w:val="both"/>
        <w:rPr>
          <w:color w:val="00007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jc w:val="both"/>
        <w:rPr>
          <w:color w:val="00007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jc w:val="both"/>
        <w:rPr>
          <w:color w:val="00007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jc w:val="both"/>
        <w:rPr>
          <w:color w:val="00007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665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56a"/>
          <w:sz w:val="24"/>
          <w:szCs w:val="24"/>
          <w:u w:val="none"/>
          <w:shd w:fill="auto" w:val="clear"/>
          <w:vertAlign w:val="baseline"/>
          <w:rtl w:val="0"/>
        </w:rPr>
        <w:t xml:space="preserve">NOTE: This form should be duly signed, scanned and sent to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1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internal_grants_ri@uoc.edu</w:t>
        </w:r>
      </w:hyperlink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56a"/>
          <w:sz w:val="24"/>
          <w:szCs w:val="24"/>
          <w:u w:val="none"/>
          <w:shd w:fill="auto" w:val="clear"/>
          <w:vertAlign w:val="baseline"/>
          <w:rtl w:val="0"/>
        </w:rPr>
        <w:t xml:space="preserve"> . The documents listed in clause No. 5 of the Call for postdoctoral research fellowships at the UOC must also be attached.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-504186</wp:posOffset>
            </wp:positionH>
            <wp:positionV relativeFrom="paragraph">
              <wp:posOffset>196850</wp:posOffset>
            </wp:positionV>
            <wp:extent cx="390525" cy="36703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67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0">
      <w:pPr>
        <w:jc w:val="both"/>
        <w:rPr>
          <w:i w:val="0"/>
          <w:color w:val="66656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6838" w:w="11906" w:orient="portrait"/>
      <w:pgMar w:bottom="1418" w:top="2552" w:left="1701" w:right="1701" w:header="680.3149606299213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widowControl w:val="0"/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tabs>
        <w:tab w:val="center" w:leader="none" w:pos="4252"/>
        <w:tab w:val="right" w:leader="none" w:pos="8504"/>
      </w:tabs>
      <w:spacing w:line="360" w:lineRule="auto"/>
      <w:ind w:left="-850.3937007874016" w:right="36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6409373" cy="751381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09373" cy="7513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708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Els estudis de doctorat a la UOC: una nova etapa</w:t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8"/>
        <w:szCs w:val="18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ternal_grants_ri@uoc.edu" TargetMode="External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WTpaopqYn6qLLU/n/J0jDopmjA==">CgMxLjA4AHIhMXhMcGdkLWtZY0ZQVkoxSmlWbjdMd3ZqN1ZDYXFUSElR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